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A" w:rsidRPr="00DD5623" w:rsidRDefault="00DD5623" w:rsidP="001C359A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1C359A" w:rsidRPr="00DD5623">
        <w:rPr>
          <w:rFonts w:ascii="Times New Roman" w:hAnsi="Times New Roman" w:cs="Times New Roman"/>
          <w:b/>
          <w:sz w:val="24"/>
          <w:szCs w:val="24"/>
          <w:lang w:val="uk-UA"/>
        </w:rPr>
        <w:t>Погоджено”</w:t>
      </w:r>
      <w:proofErr w:type="spellEnd"/>
      <w:r w:rsidR="001C359A" w:rsidRPr="00DD5623">
        <w:rPr>
          <w:rFonts w:ascii="Times New Roman" w:hAnsi="Times New Roman" w:cs="Times New Roman"/>
          <w:b/>
          <w:sz w:val="24"/>
          <w:szCs w:val="24"/>
          <w:lang w:val="uk-UA"/>
        </w:rPr>
        <w:tab/>
        <w:t>„</w:t>
      </w:r>
      <w:proofErr w:type="spellStart"/>
      <w:r w:rsidR="001C359A" w:rsidRPr="00DD5623">
        <w:rPr>
          <w:rFonts w:ascii="Times New Roman" w:hAnsi="Times New Roman" w:cs="Times New Roman"/>
          <w:b/>
          <w:sz w:val="24"/>
          <w:szCs w:val="24"/>
          <w:lang w:val="uk-UA"/>
        </w:rPr>
        <w:t>Затверджено”</w:t>
      </w:r>
      <w:proofErr w:type="spellEnd"/>
    </w:p>
    <w:p w:rsidR="001C359A" w:rsidRDefault="001C359A" w:rsidP="001C359A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Завідувач </w:t>
      </w:r>
      <w:r w:rsidR="00DD5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>РМК</w:t>
      </w:r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Начальник </w:t>
      </w:r>
      <w:r w:rsidR="00DD5623" w:rsidRPr="00DD5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</w:t>
      </w:r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>освіти</w:t>
      </w:r>
      <w:r w:rsidR="00DD562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DD5623" w:rsidRPr="00DD5623" w:rsidRDefault="00DD5623" w:rsidP="00DD5623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УОМС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молоді та спорту РДА</w:t>
      </w:r>
    </w:p>
    <w:p w:rsidR="001C359A" w:rsidRPr="00DD5623" w:rsidRDefault="001C359A" w:rsidP="001C359A">
      <w:pPr>
        <w:tabs>
          <w:tab w:val="left" w:pos="7590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proofErr w:type="spellStart"/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>Танас</w:t>
      </w:r>
      <w:proofErr w:type="spellEnd"/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М.Ф.</w:t>
      </w:r>
      <w:r w:rsidRPr="00DD5623">
        <w:rPr>
          <w:rFonts w:ascii="Times New Roman" w:hAnsi="Times New Roman" w:cs="Times New Roman"/>
          <w:b/>
          <w:sz w:val="24"/>
          <w:szCs w:val="24"/>
          <w:lang w:val="uk-UA"/>
        </w:rPr>
        <w:tab/>
        <w:t>Рябко Г.І.</w:t>
      </w:r>
    </w:p>
    <w:p w:rsidR="001C359A" w:rsidRPr="008010E1" w:rsidRDefault="001C359A" w:rsidP="001C3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59A" w:rsidRPr="008010E1" w:rsidRDefault="001C359A" w:rsidP="001C359A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План </w:t>
      </w:r>
    </w:p>
    <w:p w:rsidR="001C359A" w:rsidRPr="008010E1" w:rsidRDefault="001C359A" w:rsidP="001C359A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>районного методичного об’єднання</w:t>
      </w:r>
    </w:p>
    <w:p w:rsidR="001C359A" w:rsidRPr="008010E1" w:rsidRDefault="001C359A" w:rsidP="001C359A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>вчителів музики та музичного мистецтва</w:t>
      </w:r>
    </w:p>
    <w:p w:rsidR="001C359A" w:rsidRPr="003F12D1" w:rsidRDefault="001C359A" w:rsidP="001C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59A" w:rsidRPr="008010E1" w:rsidRDefault="001C359A" w:rsidP="001C35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  <w:r w:rsidR="00CD4E36">
        <w:rPr>
          <w:rFonts w:ascii="Times New Roman" w:hAnsi="Times New Roman" w:cs="Times New Roman"/>
          <w:sz w:val="24"/>
          <w:szCs w:val="24"/>
          <w:lang w:val="uk-UA"/>
        </w:rPr>
        <w:t>Місце проведення:</w:t>
      </w:r>
      <w:r w:rsidR="001108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E36">
        <w:rPr>
          <w:rFonts w:ascii="Times New Roman" w:hAnsi="Times New Roman" w:cs="Times New Roman"/>
          <w:sz w:val="24"/>
          <w:szCs w:val="24"/>
          <w:lang w:val="uk-UA"/>
        </w:rPr>
        <w:t xml:space="preserve">ЗОШ І-ІІІ ст. с. </w:t>
      </w:r>
      <w:proofErr w:type="spellStart"/>
      <w:r w:rsidR="00CD4E36">
        <w:rPr>
          <w:rFonts w:ascii="Times New Roman" w:hAnsi="Times New Roman" w:cs="Times New Roman"/>
          <w:sz w:val="24"/>
          <w:szCs w:val="24"/>
          <w:lang w:val="uk-UA"/>
        </w:rPr>
        <w:t>Коболчин</w:t>
      </w:r>
      <w:proofErr w:type="spellEnd"/>
    </w:p>
    <w:p w:rsidR="001C359A" w:rsidRPr="008010E1" w:rsidRDefault="001C359A" w:rsidP="001C35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711273"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           Дата проведення:  12.03.2014</w:t>
      </w: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C359A" w:rsidRPr="008010E1" w:rsidRDefault="001C359A" w:rsidP="001C359A">
      <w:pPr>
        <w:tabs>
          <w:tab w:val="left" w:pos="732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Початок роботи: 9.00</w:t>
      </w:r>
    </w:p>
    <w:p w:rsidR="001C359A" w:rsidRPr="0011081A" w:rsidRDefault="001C359A" w:rsidP="0011081A">
      <w:pPr>
        <w:rPr>
          <w:rFonts w:ascii="Times New Roman" w:hAnsi="Times New Roman" w:cs="Times New Roman"/>
          <w:b/>
          <w:sz w:val="24"/>
          <w:szCs w:val="24"/>
        </w:rPr>
      </w:pPr>
      <w:r w:rsidRPr="0080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Традиційні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інноваційні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F12D1" w:rsidRPr="008010E1">
        <w:rPr>
          <w:rFonts w:ascii="Times New Roman" w:hAnsi="Times New Roman" w:cs="Times New Roman"/>
          <w:b/>
          <w:sz w:val="24"/>
          <w:szCs w:val="24"/>
        </w:rPr>
        <w:t>ідходи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планування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сучасного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уроку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музичного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2D1" w:rsidRPr="008010E1">
        <w:rPr>
          <w:rFonts w:ascii="Times New Roman" w:hAnsi="Times New Roman" w:cs="Times New Roman"/>
          <w:b/>
          <w:sz w:val="24"/>
          <w:szCs w:val="24"/>
        </w:rPr>
        <w:t>мистецтва</w:t>
      </w:r>
      <w:proofErr w:type="spellEnd"/>
      <w:r w:rsidR="003F12D1" w:rsidRPr="008010E1">
        <w:rPr>
          <w:rFonts w:ascii="Times New Roman" w:hAnsi="Times New Roman" w:cs="Times New Roman"/>
          <w:b/>
          <w:sz w:val="24"/>
          <w:szCs w:val="24"/>
        </w:rPr>
        <w:t>.</w:t>
      </w:r>
    </w:p>
    <w:p w:rsidR="00B74D3A" w:rsidRDefault="00711273" w:rsidP="001C3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9.00– 9.20</w:t>
      </w:r>
      <w:r w:rsidR="001C359A" w:rsidRPr="001C359A">
        <w:rPr>
          <w:rFonts w:ascii="Times New Roman" w:hAnsi="Times New Roman" w:cs="Times New Roman"/>
          <w:sz w:val="24"/>
          <w:szCs w:val="24"/>
          <w:lang w:val="uk-UA"/>
        </w:rPr>
        <w:t xml:space="preserve"> - Заїзд  та реєстрація  учасників </w:t>
      </w:r>
      <w:r w:rsidR="00980943">
        <w:rPr>
          <w:rFonts w:ascii="Times New Roman" w:hAnsi="Times New Roman" w:cs="Times New Roman"/>
          <w:sz w:val="24"/>
          <w:szCs w:val="24"/>
          <w:lang w:val="uk-UA"/>
        </w:rPr>
        <w:t xml:space="preserve">районного </w:t>
      </w:r>
      <w:proofErr w:type="spellStart"/>
      <w:r w:rsidR="001C359A" w:rsidRPr="001C359A">
        <w:rPr>
          <w:rFonts w:ascii="Times New Roman" w:hAnsi="Times New Roman" w:cs="Times New Roman"/>
          <w:sz w:val="24"/>
          <w:szCs w:val="24"/>
          <w:lang w:val="uk-UA"/>
        </w:rPr>
        <w:t>методоб’єднання</w:t>
      </w:r>
      <w:proofErr w:type="spellEnd"/>
      <w:r w:rsidR="00980943">
        <w:rPr>
          <w:rFonts w:ascii="Times New Roman" w:hAnsi="Times New Roman" w:cs="Times New Roman"/>
          <w:sz w:val="24"/>
          <w:szCs w:val="24"/>
          <w:lang w:val="uk-UA"/>
        </w:rPr>
        <w:t xml:space="preserve"> вчителів музики</w:t>
      </w:r>
      <w:r w:rsidR="00B74D3A">
        <w:rPr>
          <w:rFonts w:ascii="Times New Roman" w:hAnsi="Times New Roman" w:cs="Times New Roman"/>
          <w:sz w:val="24"/>
          <w:szCs w:val="24"/>
          <w:lang w:val="uk-UA"/>
        </w:rPr>
        <w:t xml:space="preserve"> та  </w:t>
      </w:r>
    </w:p>
    <w:p w:rsidR="001C359A" w:rsidRPr="001C359A" w:rsidRDefault="00B74D3A" w:rsidP="001C3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музичного мистецтва</w:t>
      </w:r>
    </w:p>
    <w:p w:rsidR="0041410D" w:rsidRDefault="001C359A" w:rsidP="00F5195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proofErr w:type="spellStart"/>
      <w:r w:rsidRPr="001C359A">
        <w:rPr>
          <w:rFonts w:ascii="Times New Roman" w:hAnsi="Times New Roman" w:cs="Times New Roman"/>
          <w:b/>
          <w:i/>
          <w:sz w:val="24"/>
          <w:szCs w:val="24"/>
          <w:lang w:val="uk-UA"/>
        </w:rPr>
        <w:t>Яковина</w:t>
      </w:r>
      <w:proofErr w:type="spellEnd"/>
      <w:r w:rsidRPr="001C359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Галина Іванівна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1C359A" w:rsidRPr="001C359A" w:rsidRDefault="0041410D" w:rsidP="001C359A">
      <w:pPr>
        <w:tabs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1C359A" w:rsidRPr="001C359A">
        <w:rPr>
          <w:rFonts w:ascii="Times New Roman" w:hAnsi="Times New Roman" w:cs="Times New Roman"/>
          <w:i/>
          <w:sz w:val="24"/>
          <w:szCs w:val="24"/>
          <w:lang w:val="uk-UA"/>
        </w:rPr>
        <w:t>методист  РМК</w:t>
      </w:r>
      <w:r w:rsidR="001B1B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УОМС</w:t>
      </w:r>
    </w:p>
    <w:p w:rsidR="00B74D3A" w:rsidRDefault="00711273" w:rsidP="001C35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9.25 -9.35 - </w:t>
      </w:r>
      <w:r w:rsidR="001C359A" w:rsidRPr="001C359A">
        <w:rPr>
          <w:rFonts w:ascii="Times New Roman" w:hAnsi="Times New Roman" w:cs="Times New Roman"/>
          <w:sz w:val="24"/>
          <w:szCs w:val="24"/>
          <w:lang w:val="uk-UA"/>
        </w:rPr>
        <w:t xml:space="preserve"> Відкриття засідання</w:t>
      </w:r>
      <w:r w:rsidR="00980943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</w:t>
      </w:r>
      <w:proofErr w:type="spellStart"/>
      <w:r w:rsidR="00980943" w:rsidRPr="001C359A">
        <w:rPr>
          <w:rFonts w:ascii="Times New Roman" w:hAnsi="Times New Roman" w:cs="Times New Roman"/>
          <w:sz w:val="24"/>
          <w:szCs w:val="24"/>
          <w:lang w:val="uk-UA"/>
        </w:rPr>
        <w:t>методоб’єднання</w:t>
      </w:r>
      <w:proofErr w:type="spellEnd"/>
      <w:r w:rsidR="00980943">
        <w:rPr>
          <w:rFonts w:ascii="Times New Roman" w:hAnsi="Times New Roman" w:cs="Times New Roman"/>
          <w:sz w:val="24"/>
          <w:szCs w:val="24"/>
          <w:lang w:val="uk-UA"/>
        </w:rPr>
        <w:t xml:space="preserve"> вчителів музики</w:t>
      </w:r>
      <w:r w:rsidR="00B74D3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</w:p>
    <w:p w:rsidR="001C359A" w:rsidRPr="001C359A" w:rsidRDefault="00B74D3A" w:rsidP="001C35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музичного мистецтва</w:t>
      </w:r>
    </w:p>
    <w:p w:rsidR="0041410D" w:rsidRDefault="001C359A" w:rsidP="001C359A">
      <w:pPr>
        <w:tabs>
          <w:tab w:val="left" w:pos="4536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C359A">
        <w:rPr>
          <w:rFonts w:ascii="Times New Roman" w:hAnsi="Times New Roman" w:cs="Times New Roman"/>
          <w:b/>
          <w:i/>
          <w:sz w:val="24"/>
          <w:szCs w:val="24"/>
          <w:lang w:val="uk-UA"/>
        </w:rPr>
        <w:t>Яковина</w:t>
      </w:r>
      <w:proofErr w:type="spellEnd"/>
      <w:r w:rsidRPr="001C359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Галина Ів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анівна, </w:t>
      </w:r>
    </w:p>
    <w:p w:rsidR="001C359A" w:rsidRPr="0011081A" w:rsidRDefault="0041410D" w:rsidP="0011081A">
      <w:pPr>
        <w:tabs>
          <w:tab w:val="left" w:pos="4536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 w:rsidR="001C359A" w:rsidRPr="001C359A">
        <w:rPr>
          <w:rFonts w:ascii="Times New Roman" w:hAnsi="Times New Roman" w:cs="Times New Roman"/>
          <w:i/>
          <w:sz w:val="24"/>
          <w:szCs w:val="24"/>
          <w:lang w:val="uk-UA"/>
        </w:rPr>
        <w:t>методист РМК</w:t>
      </w:r>
      <w:r w:rsidR="001B1B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УОМС</w:t>
      </w:r>
    </w:p>
    <w:p w:rsidR="001C359A" w:rsidRPr="001C359A" w:rsidRDefault="00711273" w:rsidP="001C35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9.40 – 9.50</w:t>
      </w:r>
      <w:r w:rsidR="001C359A" w:rsidRPr="001C359A">
        <w:rPr>
          <w:rFonts w:ascii="Times New Roman" w:hAnsi="Times New Roman" w:cs="Times New Roman"/>
          <w:sz w:val="24"/>
          <w:szCs w:val="24"/>
          <w:lang w:val="uk-UA"/>
        </w:rPr>
        <w:t>- Презентація навчального закладу</w:t>
      </w:r>
    </w:p>
    <w:p w:rsidR="001C359A" w:rsidRPr="001C359A" w:rsidRDefault="001C359A" w:rsidP="001C359A">
      <w:pPr>
        <w:tabs>
          <w:tab w:val="left" w:pos="4536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2002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C35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1410D">
        <w:rPr>
          <w:rFonts w:ascii="Times New Roman" w:hAnsi="Times New Roman" w:cs="Times New Roman"/>
          <w:b/>
          <w:i/>
          <w:sz w:val="24"/>
          <w:szCs w:val="24"/>
          <w:lang w:val="uk-UA"/>
        </w:rPr>
        <w:t>Ткач Лариса Михайлівна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</w:p>
    <w:p w:rsidR="001C359A" w:rsidRPr="001C359A" w:rsidRDefault="001C359A" w:rsidP="001C359A">
      <w:pPr>
        <w:tabs>
          <w:tab w:val="left" w:pos="4536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</w:t>
      </w:r>
      <w:r w:rsidR="009809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980943">
        <w:rPr>
          <w:rFonts w:ascii="Times New Roman" w:hAnsi="Times New Roman" w:cs="Times New Roman"/>
          <w:i/>
          <w:sz w:val="24"/>
          <w:szCs w:val="24"/>
          <w:lang w:val="uk-UA"/>
        </w:rPr>
        <w:t>в.о</w:t>
      </w:r>
      <w:proofErr w:type="spellEnd"/>
      <w:r w:rsidR="0098094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директор </w:t>
      </w:r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ЗОШ І-ІІІ ст. с. </w:t>
      </w:r>
      <w:proofErr w:type="spellStart"/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>Коболчин</w:t>
      </w:r>
      <w:proofErr w:type="spellEnd"/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:rsidR="001C359A" w:rsidRPr="001C359A" w:rsidRDefault="00711273" w:rsidP="001C35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10.55– 10.40 -  Показовий урок з музики у  6</w:t>
      </w:r>
      <w:r w:rsidR="001C359A" w:rsidRPr="001C359A">
        <w:rPr>
          <w:rFonts w:ascii="Times New Roman" w:hAnsi="Times New Roman" w:cs="Times New Roman"/>
          <w:sz w:val="24"/>
          <w:szCs w:val="24"/>
          <w:lang w:val="uk-UA"/>
        </w:rPr>
        <w:t xml:space="preserve">  класі.</w:t>
      </w:r>
    </w:p>
    <w:p w:rsidR="001C359A" w:rsidRPr="0011081A" w:rsidRDefault="001C359A" w:rsidP="001C35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1410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11273">
        <w:rPr>
          <w:rFonts w:ascii="Times New Roman" w:hAnsi="Times New Roman" w:cs="Times New Roman"/>
          <w:sz w:val="24"/>
          <w:szCs w:val="24"/>
          <w:lang w:val="uk-UA"/>
        </w:rPr>
        <w:t xml:space="preserve"> Тема. Любові в музиці</w:t>
      </w:r>
      <w:r w:rsidRPr="001C35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359A" w:rsidRPr="001C359A" w:rsidRDefault="001C359A" w:rsidP="001C359A">
      <w:pPr>
        <w:tabs>
          <w:tab w:val="left" w:pos="4536"/>
          <w:tab w:val="left" w:pos="616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</w:t>
      </w:r>
      <w:r w:rsidRPr="001C359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C359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64F84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Бурлака Анатолій Васильович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  </w:t>
      </w:r>
    </w:p>
    <w:p w:rsidR="001C359A" w:rsidRPr="001C359A" w:rsidRDefault="001C359A" w:rsidP="001C359A">
      <w:pPr>
        <w:tabs>
          <w:tab w:val="left" w:pos="4536"/>
          <w:tab w:val="left" w:pos="616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вчитель </w:t>
      </w:r>
      <w:r w:rsidRPr="001C3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музики та музичного  </w:t>
      </w:r>
    </w:p>
    <w:p w:rsidR="001C359A" w:rsidRPr="001C359A" w:rsidRDefault="001C359A" w:rsidP="001C359A">
      <w:pPr>
        <w:tabs>
          <w:tab w:val="left" w:pos="4536"/>
          <w:tab w:val="left" w:pos="616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мистецтва </w:t>
      </w:r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ЗОШ І-ІІІ ст. с. </w:t>
      </w:r>
      <w:proofErr w:type="spellStart"/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>Коболчин</w:t>
      </w:r>
      <w:proofErr w:type="spellEnd"/>
    </w:p>
    <w:p w:rsidR="001C359A" w:rsidRPr="001C359A" w:rsidRDefault="001C359A" w:rsidP="001C359A">
      <w:pPr>
        <w:tabs>
          <w:tab w:val="left" w:pos="4536"/>
          <w:tab w:val="left" w:pos="616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:rsidR="001C359A" w:rsidRPr="001C359A" w:rsidRDefault="001C359A" w:rsidP="001C35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sz w:val="24"/>
          <w:szCs w:val="24"/>
          <w:lang w:val="uk-UA"/>
        </w:rPr>
        <w:t xml:space="preserve">11.00 -12.00 – </w:t>
      </w:r>
      <w:r w:rsidRPr="001C359A">
        <w:rPr>
          <w:rFonts w:ascii="Times New Roman" w:hAnsi="Times New Roman" w:cs="Times New Roman"/>
          <w:sz w:val="24"/>
          <w:szCs w:val="24"/>
        </w:rPr>
        <w:t xml:space="preserve"> </w:t>
      </w:r>
      <w:r w:rsidR="00711273">
        <w:rPr>
          <w:rFonts w:ascii="Times New Roman" w:hAnsi="Times New Roman" w:cs="Times New Roman"/>
          <w:sz w:val="24"/>
          <w:szCs w:val="24"/>
          <w:lang w:val="uk-UA"/>
        </w:rPr>
        <w:t xml:space="preserve">  Виховний захід:</w:t>
      </w:r>
      <w:r w:rsidRPr="001C359A">
        <w:rPr>
          <w:rFonts w:ascii="Times New Roman" w:hAnsi="Times New Roman" w:cs="Times New Roman"/>
          <w:sz w:val="24"/>
          <w:szCs w:val="24"/>
        </w:rPr>
        <w:t xml:space="preserve"> </w:t>
      </w:r>
      <w:r w:rsidRPr="001C359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11273">
        <w:rPr>
          <w:rFonts w:ascii="Times New Roman" w:hAnsi="Times New Roman" w:cs="Times New Roman"/>
          <w:sz w:val="24"/>
          <w:szCs w:val="24"/>
          <w:lang w:val="uk-UA"/>
        </w:rPr>
        <w:t>Суцвіття музики та слова»</w:t>
      </w:r>
      <w:r w:rsidRPr="001C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F84" w:rsidRPr="001C359A" w:rsidRDefault="00B64F84" w:rsidP="00B64F84">
      <w:pPr>
        <w:tabs>
          <w:tab w:val="left" w:pos="4536"/>
          <w:tab w:val="left" w:pos="616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</w:t>
      </w:r>
      <w:r w:rsidRPr="001C359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Бурлака Анатолій Васильович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  </w:t>
      </w:r>
    </w:p>
    <w:p w:rsidR="00B64F84" w:rsidRPr="001C359A" w:rsidRDefault="00B64F84" w:rsidP="00B64F84">
      <w:pPr>
        <w:tabs>
          <w:tab w:val="left" w:pos="4536"/>
          <w:tab w:val="left" w:pos="616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вчитель </w:t>
      </w:r>
      <w:r w:rsidRPr="001C3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музики та музичного  </w:t>
      </w:r>
    </w:p>
    <w:p w:rsidR="00CD4E36" w:rsidRDefault="00B64F84" w:rsidP="00B64F84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C35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мистецтва </w:t>
      </w:r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ЗОШ І-ІІІ ст. </w:t>
      </w:r>
    </w:p>
    <w:p w:rsidR="00B64F84" w:rsidRDefault="00CD4E36" w:rsidP="00B64F84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</w:t>
      </w:r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с. </w:t>
      </w:r>
      <w:proofErr w:type="spellStart"/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>Коболчин</w:t>
      </w:r>
      <w:proofErr w:type="spellEnd"/>
    </w:p>
    <w:p w:rsidR="00CD4E36" w:rsidRDefault="00B64F84" w:rsidP="00B64F8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64F84">
        <w:rPr>
          <w:rFonts w:ascii="Times New Roman" w:hAnsi="Times New Roman" w:cs="Times New Roman"/>
          <w:b/>
          <w:i/>
          <w:sz w:val="24"/>
          <w:szCs w:val="24"/>
          <w:lang w:val="uk-UA"/>
        </w:rPr>
        <w:t>Мамавко</w:t>
      </w:r>
      <w:proofErr w:type="spellEnd"/>
      <w:r w:rsidRPr="00B64F8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Євгенія Іванівна</w:t>
      </w:r>
      <w:r w:rsidR="00CD4E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                </w:t>
      </w:r>
    </w:p>
    <w:p w:rsidR="00CD4E36" w:rsidRDefault="00CD4E36" w:rsidP="00B64F8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</w:t>
      </w:r>
      <w:r w:rsidR="00B64F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бібліотекар </w:t>
      </w:r>
      <w:r w:rsidR="0071127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ЗОШ І-ІІІ ст. </w:t>
      </w:r>
    </w:p>
    <w:p w:rsidR="00B64F84" w:rsidRDefault="00CD4E36" w:rsidP="00B64F8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</w:t>
      </w:r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с. </w:t>
      </w:r>
      <w:proofErr w:type="spellStart"/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>Коболчин</w:t>
      </w:r>
      <w:proofErr w:type="spellEnd"/>
    </w:p>
    <w:p w:rsidR="00124BE7" w:rsidRPr="008010E1" w:rsidRDefault="00124BE7" w:rsidP="00124B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12.10-12.30 - </w:t>
      </w:r>
      <w:r w:rsidRPr="008010E1">
        <w:rPr>
          <w:rFonts w:ascii="Times New Roman" w:hAnsi="Times New Roman" w:cs="Times New Roman"/>
          <w:sz w:val="24"/>
          <w:szCs w:val="24"/>
          <w:lang w:val="uk-UA"/>
        </w:rPr>
        <w:t>Самоаналіз та аналіз відвіданого уроку та заходу</w:t>
      </w:r>
    </w:p>
    <w:p w:rsidR="00B74D3A" w:rsidRDefault="0065710C" w:rsidP="0065710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Pr="0065710C">
        <w:rPr>
          <w:rFonts w:ascii="Times New Roman" w:hAnsi="Times New Roman" w:cs="Times New Roman"/>
          <w:i/>
          <w:sz w:val="24"/>
          <w:szCs w:val="24"/>
          <w:lang w:val="uk-UA"/>
        </w:rPr>
        <w:t>учасники районного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>МО</w:t>
      </w:r>
      <w:proofErr w:type="spellEnd"/>
      <w:r w:rsidR="0098094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вчителів музики</w:t>
      </w:r>
      <w:r w:rsidR="00B74D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</w:t>
      </w:r>
    </w:p>
    <w:p w:rsidR="008010E1" w:rsidRPr="0065710C" w:rsidRDefault="00B74D3A" w:rsidP="0065710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музичного мистецтва</w:t>
      </w:r>
    </w:p>
    <w:p w:rsidR="001C359A" w:rsidRPr="008010E1" w:rsidRDefault="001C359A" w:rsidP="00B64F84">
      <w:p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10E1" w:rsidRPr="008010E1">
        <w:rPr>
          <w:rFonts w:ascii="Times New Roman" w:hAnsi="Times New Roman" w:cs="Times New Roman"/>
          <w:b/>
          <w:sz w:val="24"/>
          <w:szCs w:val="24"/>
          <w:lang w:val="uk-UA"/>
        </w:rPr>
        <w:t>12.40 – 14</w:t>
      </w:r>
      <w:r w:rsidRPr="0080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.00 - </w:t>
      </w:r>
      <w:r w:rsidRPr="008010E1">
        <w:rPr>
          <w:rFonts w:ascii="Times New Roman" w:hAnsi="Times New Roman" w:cs="Times New Roman"/>
          <w:sz w:val="24"/>
          <w:szCs w:val="24"/>
          <w:lang w:val="uk-UA"/>
        </w:rPr>
        <w:t>Засідання круглого столу з проблеми</w:t>
      </w:r>
      <w:r w:rsidRPr="008010E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11273" w:rsidRPr="008010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0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Традиційні та інноваційні підходи до планування і проведення сучасного уроку </w:t>
      </w:r>
      <w:r w:rsidR="0041410D" w:rsidRPr="008010E1">
        <w:rPr>
          <w:rFonts w:ascii="Times New Roman" w:hAnsi="Times New Roman" w:cs="Times New Roman"/>
          <w:b/>
          <w:sz w:val="24"/>
          <w:szCs w:val="24"/>
          <w:lang w:val="uk-UA"/>
        </w:rPr>
        <w:t>з музичного мистецтва</w:t>
      </w:r>
      <w:r w:rsidR="00711273" w:rsidRPr="008010E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1C359A" w:rsidRPr="008010E1" w:rsidRDefault="001C359A" w:rsidP="001C359A">
      <w:pPr>
        <w:tabs>
          <w:tab w:val="left" w:pos="732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EA22F9" w:rsidRPr="008010E1" w:rsidRDefault="00EA22F9" w:rsidP="00EA22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0E1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, як фактор </w:t>
      </w:r>
      <w:proofErr w:type="spellStart"/>
      <w:proofErr w:type="gramStart"/>
      <w:r w:rsidRPr="008010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10E1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</w:p>
    <w:p w:rsidR="008010E1" w:rsidRPr="008010E1" w:rsidRDefault="00EA22F9" w:rsidP="00EA22F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</w:t>
      </w:r>
      <w:r w:rsid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</w:t>
      </w: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</w:p>
    <w:p w:rsidR="00F5195C" w:rsidRDefault="008010E1" w:rsidP="00F519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proofErr w:type="spellStart"/>
      <w:r w:rsidR="00EA22F9" w:rsidRPr="00F5195C">
        <w:rPr>
          <w:rFonts w:ascii="Times New Roman" w:hAnsi="Times New Roman" w:cs="Times New Roman"/>
          <w:b/>
          <w:i/>
          <w:sz w:val="24"/>
          <w:szCs w:val="24"/>
          <w:lang w:val="uk-UA"/>
        </w:rPr>
        <w:t>Тимчук</w:t>
      </w:r>
      <w:proofErr w:type="spellEnd"/>
      <w:r w:rsidR="00EA22F9"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A22F9" w:rsidRPr="00F5195C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EA22F9"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алерій </w:t>
      </w:r>
      <w:r w:rsidR="00EA22F9" w:rsidRPr="00F5195C">
        <w:rPr>
          <w:rFonts w:ascii="Times New Roman" w:hAnsi="Times New Roman" w:cs="Times New Roman"/>
          <w:b/>
          <w:i/>
          <w:sz w:val="24"/>
          <w:szCs w:val="24"/>
          <w:lang w:val="uk-UA"/>
        </w:rPr>
        <w:t>О</w:t>
      </w:r>
      <w:r w:rsidR="00EA22F9"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>лексійович</w:t>
      </w:r>
      <w:r w:rsidR="00EA22F9" w:rsidRPr="00F5195C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F5195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A22F9" w:rsidRPr="00F5195C">
        <w:rPr>
          <w:rFonts w:ascii="Times New Roman" w:hAnsi="Times New Roman" w:cs="Times New Roman"/>
          <w:i/>
          <w:sz w:val="24"/>
          <w:szCs w:val="24"/>
          <w:lang w:val="uk-UA"/>
        </w:rPr>
        <w:t>керівник РМО,</w:t>
      </w:r>
      <w:r w:rsid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</w:p>
    <w:p w:rsidR="00CD4E36" w:rsidRDefault="00F5195C" w:rsidP="00CD4E3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A22F9" w:rsidRPr="00F5195C">
        <w:rPr>
          <w:rFonts w:ascii="Times New Roman" w:hAnsi="Times New Roman" w:cs="Times New Roman"/>
          <w:i/>
          <w:sz w:val="24"/>
          <w:szCs w:val="24"/>
          <w:lang w:val="uk-UA"/>
        </w:rPr>
        <w:t>вчитель музики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</w:t>
      </w:r>
      <w:r w:rsidR="008010E1" w:rsidRP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A22F9" w:rsidRPr="00F5195C">
        <w:rPr>
          <w:rFonts w:ascii="Times New Roman" w:hAnsi="Times New Roman" w:cs="Times New Roman"/>
          <w:i/>
          <w:sz w:val="24"/>
          <w:szCs w:val="24"/>
          <w:lang w:val="uk-UA"/>
        </w:rPr>
        <w:t>музичного мистецтва</w:t>
      </w:r>
      <w:r w:rsidRP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EA22F9" w:rsidRPr="00CD4E36" w:rsidRDefault="00CD4E36" w:rsidP="00CD4E3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</w:t>
      </w:r>
      <w:r w:rsidR="002002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</w:t>
      </w:r>
      <w:r w:rsidR="00F5195C" w:rsidRPr="00F519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ЗОШ </w:t>
      </w:r>
      <w:r w:rsidR="00F5195C" w:rsidRP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І-ІІІ ст.</w:t>
      </w:r>
      <w:r w:rsidR="00EA22F9" w:rsidRP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5195C" w:rsidRP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с. </w:t>
      </w:r>
      <w:proofErr w:type="spellStart"/>
      <w:r w:rsidR="00EA22F9" w:rsidRPr="00CD4E36">
        <w:rPr>
          <w:rFonts w:ascii="Times New Roman" w:hAnsi="Times New Roman" w:cs="Times New Roman"/>
          <w:i/>
          <w:sz w:val="24"/>
          <w:szCs w:val="24"/>
          <w:lang w:val="uk-UA"/>
        </w:rPr>
        <w:t>Шебутин</w:t>
      </w:r>
      <w:r w:rsidR="00F5195C" w:rsidRPr="00CD4E36">
        <w:rPr>
          <w:rFonts w:ascii="Times New Roman" w:hAnsi="Times New Roman" w:cs="Times New Roman"/>
          <w:i/>
          <w:sz w:val="24"/>
          <w:szCs w:val="24"/>
          <w:lang w:val="uk-UA"/>
        </w:rPr>
        <w:t>ці</w:t>
      </w:r>
      <w:proofErr w:type="spellEnd"/>
      <w:r w:rsidR="00EA22F9" w:rsidRPr="00CD4E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1C359A" w:rsidRPr="008010E1" w:rsidRDefault="001C359A" w:rsidP="00EA22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1C359A" w:rsidRPr="008010E1" w:rsidRDefault="001C359A" w:rsidP="001C3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4BE7" w:rsidRPr="008010E1" w:rsidRDefault="00124BE7" w:rsidP="00124BE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засобі</w:t>
      </w:r>
      <w:proofErr w:type="gramStart"/>
      <w:r w:rsidRPr="008010E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010E1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0E1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8010E1">
        <w:rPr>
          <w:rFonts w:ascii="Times New Roman" w:hAnsi="Times New Roman" w:cs="Times New Roman"/>
          <w:sz w:val="24"/>
          <w:szCs w:val="24"/>
        </w:rPr>
        <w:t>.</w:t>
      </w:r>
    </w:p>
    <w:p w:rsidR="00124BE7" w:rsidRPr="008010E1" w:rsidRDefault="001C359A" w:rsidP="001C35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</w:t>
      </w:r>
      <w:r w:rsid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</w:t>
      </w:r>
      <w:r w:rsidR="00CD4E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</w:t>
      </w:r>
      <w:r w:rsidR="00124BE7"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>Шеремета Денис Віталійович</w:t>
      </w: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124BE7"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</w:t>
      </w:r>
    </w:p>
    <w:p w:rsidR="00124BE7" w:rsidRPr="008010E1" w:rsidRDefault="00124BE7" w:rsidP="00124B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</w:t>
      </w:r>
      <w:r w:rsid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1B1B2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</w:t>
      </w:r>
      <w:r w:rsidR="00CD4E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1C359A" w:rsidRPr="008010E1">
        <w:rPr>
          <w:rFonts w:ascii="Times New Roman" w:hAnsi="Times New Roman" w:cs="Times New Roman"/>
          <w:i/>
          <w:sz w:val="24"/>
          <w:szCs w:val="24"/>
        </w:rPr>
        <w:t>вчитель</w:t>
      </w:r>
      <w:proofErr w:type="spellEnd"/>
      <w:r w:rsidR="001C359A" w:rsidRPr="00801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музики та музичного   </w:t>
      </w:r>
    </w:p>
    <w:p w:rsidR="001C359A" w:rsidRDefault="00124BE7" w:rsidP="00124B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</w:t>
      </w:r>
      <w:r w:rsid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</w:t>
      </w:r>
      <w:r w:rsidR="001C359A" w:rsidRP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мистецтва </w:t>
      </w:r>
      <w:r w:rsid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proofErr w:type="spellStart"/>
      <w:r w:rsidR="008010E1">
        <w:rPr>
          <w:rFonts w:ascii="Times New Roman" w:hAnsi="Times New Roman" w:cs="Times New Roman"/>
          <w:i/>
          <w:sz w:val="24"/>
          <w:szCs w:val="24"/>
          <w:lang w:val="uk-UA"/>
        </w:rPr>
        <w:t>Сокирянської</w:t>
      </w:r>
      <w:proofErr w:type="spellEnd"/>
      <w:r w:rsid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гімназії</w:t>
      </w:r>
    </w:p>
    <w:p w:rsidR="008010E1" w:rsidRPr="008010E1" w:rsidRDefault="008010E1" w:rsidP="008010E1">
      <w:pPr>
        <w:pStyle w:val="a3"/>
        <w:numPr>
          <w:ilvl w:val="0"/>
          <w:numId w:val="4"/>
        </w:numPr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010E1">
        <w:rPr>
          <w:rFonts w:ascii="Times New Roman" w:hAnsi="Times New Roman" w:cs="Times New Roman"/>
          <w:sz w:val="24"/>
          <w:szCs w:val="24"/>
          <w:lang w:val="uk-UA"/>
        </w:rPr>
        <w:t>нноваційні підходи до планування і проведення сучасного уроку з музичного мистецтва</w:t>
      </w:r>
    </w:p>
    <w:p w:rsidR="00CD4E36" w:rsidRDefault="008010E1" w:rsidP="008010E1">
      <w:pPr>
        <w:tabs>
          <w:tab w:val="left" w:pos="732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1B1B2E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>Шибінська</w:t>
      </w:r>
      <w:proofErr w:type="spellEnd"/>
      <w:r w:rsidRPr="00801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Валентина Іванівна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D4E36" w:rsidRDefault="00CD4E36" w:rsidP="00CD4E36">
      <w:pPr>
        <w:tabs>
          <w:tab w:val="left" w:pos="732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вчитель </w:t>
      </w:r>
      <w:r w:rsidR="008010E1" w:rsidRP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музики та музичного мистецтва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C359A" w:rsidRPr="001B1B2E" w:rsidRDefault="00CD4E36" w:rsidP="00CD4E36">
      <w:pPr>
        <w:tabs>
          <w:tab w:val="left" w:pos="732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</w:t>
      </w:r>
      <w:r w:rsidR="001B1B2E">
        <w:rPr>
          <w:rFonts w:ascii="Times New Roman" w:hAnsi="Times New Roman" w:cs="Times New Roman"/>
          <w:i/>
          <w:sz w:val="24"/>
          <w:szCs w:val="24"/>
          <w:lang w:val="uk-UA"/>
        </w:rPr>
        <w:t>ЗОШ І-ІІ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ст. </w:t>
      </w:r>
      <w:r w:rsidR="001B1B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с. </w:t>
      </w:r>
      <w:proofErr w:type="spellStart"/>
      <w:r w:rsidR="001B1B2E">
        <w:rPr>
          <w:rFonts w:ascii="Times New Roman" w:hAnsi="Times New Roman" w:cs="Times New Roman"/>
          <w:i/>
          <w:sz w:val="24"/>
          <w:szCs w:val="24"/>
          <w:lang w:val="uk-UA"/>
        </w:rPr>
        <w:t>Ожеве</w:t>
      </w:r>
      <w:proofErr w:type="spellEnd"/>
    </w:p>
    <w:p w:rsidR="001C359A" w:rsidRPr="008010E1" w:rsidRDefault="001C359A" w:rsidP="001C359A">
      <w:pPr>
        <w:tabs>
          <w:tab w:val="left" w:pos="616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1C359A" w:rsidRPr="008010E1" w:rsidRDefault="001C359A" w:rsidP="001C35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sz w:val="24"/>
          <w:szCs w:val="24"/>
          <w:lang w:val="uk-UA"/>
        </w:rPr>
        <w:t>Підведення підсумків</w:t>
      </w:r>
      <w:r w:rsidR="00980943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</w:t>
      </w: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методичного об’єднання</w:t>
      </w:r>
      <w:r w:rsidR="00980943">
        <w:rPr>
          <w:rFonts w:ascii="Times New Roman" w:hAnsi="Times New Roman" w:cs="Times New Roman"/>
          <w:sz w:val="24"/>
          <w:szCs w:val="24"/>
          <w:lang w:val="uk-UA"/>
        </w:rPr>
        <w:t xml:space="preserve"> вчителів музики та музичного мистецтва</w:t>
      </w:r>
      <w:r w:rsidRPr="008010E1">
        <w:rPr>
          <w:rFonts w:ascii="Times New Roman" w:hAnsi="Times New Roman" w:cs="Times New Roman"/>
          <w:sz w:val="24"/>
          <w:szCs w:val="24"/>
          <w:lang w:val="uk-UA"/>
        </w:rPr>
        <w:t xml:space="preserve"> та прийняття методичних рекомендацій.</w:t>
      </w:r>
    </w:p>
    <w:p w:rsidR="008010E1" w:rsidRPr="008010E1" w:rsidRDefault="008010E1" w:rsidP="008010E1">
      <w:pPr>
        <w:pStyle w:val="a3"/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</w:t>
      </w:r>
      <w:r w:rsidR="00B74D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010E1">
        <w:rPr>
          <w:rFonts w:ascii="Times New Roman" w:hAnsi="Times New Roman" w:cs="Times New Roman"/>
          <w:i/>
          <w:sz w:val="24"/>
          <w:szCs w:val="24"/>
          <w:lang w:val="uk-UA"/>
        </w:rPr>
        <w:t>учасники районного</w:t>
      </w:r>
    </w:p>
    <w:p w:rsidR="00B74D3A" w:rsidRDefault="008010E1" w:rsidP="008010E1">
      <w:pPr>
        <w:pStyle w:val="a3"/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</w:t>
      </w:r>
      <w:r w:rsid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8010E1">
        <w:rPr>
          <w:rFonts w:ascii="Times New Roman" w:hAnsi="Times New Roman" w:cs="Times New Roman"/>
          <w:i/>
          <w:sz w:val="24"/>
          <w:szCs w:val="24"/>
          <w:lang w:val="uk-UA"/>
        </w:rPr>
        <w:t>методичного об’єднання</w:t>
      </w:r>
      <w:r w:rsidR="00B74D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вчителів музики </w:t>
      </w:r>
    </w:p>
    <w:p w:rsidR="008010E1" w:rsidRDefault="00B74D3A" w:rsidP="008010E1">
      <w:pPr>
        <w:pStyle w:val="a3"/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та музичного мистецтва</w:t>
      </w:r>
    </w:p>
    <w:p w:rsidR="001B1B2E" w:rsidRPr="001B1B2E" w:rsidRDefault="00980943" w:rsidP="001B1B2E">
      <w:pPr>
        <w:pStyle w:val="a3"/>
        <w:numPr>
          <w:ilvl w:val="0"/>
          <w:numId w:val="3"/>
        </w:numPr>
        <w:tabs>
          <w:tab w:val="left" w:pos="4200"/>
          <w:tab w:val="left" w:pos="4536"/>
          <w:tab w:val="left" w:pos="467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Участь  в  засіданні обласного круглого </w:t>
      </w:r>
      <w:r w:rsidR="001B1B2E" w:rsidRPr="001B1B2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столу на тему: «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Художньо – естетичні засади профе</w:t>
      </w:r>
      <w:r w:rsidR="001B1B2E" w:rsidRPr="001B1B2E">
        <w:rPr>
          <w:rFonts w:ascii="Times New Roman" w:hAnsi="Times New Roman" w:cs="Times New Roman"/>
          <w:i/>
          <w:sz w:val="24"/>
          <w:szCs w:val="24"/>
          <w:lang w:val="uk-UA"/>
        </w:rPr>
        <w:t>сійного росту вчителя музичного мистецтва»</w:t>
      </w:r>
    </w:p>
    <w:p w:rsidR="008010E1" w:rsidRPr="008010E1" w:rsidRDefault="008010E1" w:rsidP="001B1B2E">
      <w:pPr>
        <w:pStyle w:val="a3"/>
        <w:tabs>
          <w:tab w:val="left" w:pos="55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B1B2E" w:rsidRPr="00CD4E36" w:rsidRDefault="001B1B2E" w:rsidP="008010E1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CD4E3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CD4E36">
        <w:rPr>
          <w:rFonts w:ascii="Times New Roman" w:hAnsi="Times New Roman" w:cs="Times New Roman"/>
          <w:i/>
          <w:sz w:val="24"/>
          <w:szCs w:val="24"/>
          <w:lang w:val="uk-UA"/>
        </w:rPr>
        <w:t>Яковина</w:t>
      </w:r>
      <w:proofErr w:type="spellEnd"/>
      <w:r w:rsidRP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Галина Іванівна, </w:t>
      </w:r>
    </w:p>
    <w:p w:rsidR="001C359A" w:rsidRPr="00CD4E36" w:rsidRDefault="00CD4E36" w:rsidP="008010E1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</w:t>
      </w:r>
      <w:r w:rsidR="001B1B2E" w:rsidRPr="00CD4E36">
        <w:rPr>
          <w:rFonts w:ascii="Times New Roman" w:hAnsi="Times New Roman" w:cs="Times New Roman"/>
          <w:i/>
          <w:sz w:val="24"/>
          <w:szCs w:val="24"/>
          <w:lang w:val="uk-UA"/>
        </w:rPr>
        <w:t>методист РМК УОМС</w:t>
      </w:r>
    </w:p>
    <w:p w:rsidR="001C359A" w:rsidRPr="00CD4E36" w:rsidRDefault="001C359A" w:rsidP="001C359A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4E3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C359A" w:rsidRPr="00CD4E36" w:rsidRDefault="001C359A" w:rsidP="001C359A">
      <w:pPr>
        <w:tabs>
          <w:tab w:val="left" w:pos="405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01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CD4E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Методист РМК                                       </w:t>
      </w:r>
      <w:r w:rsidR="0011081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Pr="00CD4E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</w:t>
      </w:r>
      <w:proofErr w:type="spellStart"/>
      <w:r w:rsidRPr="00CD4E36">
        <w:rPr>
          <w:rFonts w:ascii="Times New Roman" w:hAnsi="Times New Roman" w:cs="Times New Roman"/>
          <w:b/>
          <w:i/>
          <w:sz w:val="24"/>
          <w:szCs w:val="24"/>
          <w:lang w:val="uk-UA"/>
        </w:rPr>
        <w:t>Яковина</w:t>
      </w:r>
      <w:proofErr w:type="spellEnd"/>
      <w:r w:rsidRPr="00CD4E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Г.І.</w:t>
      </w:r>
    </w:p>
    <w:p w:rsidR="001C359A" w:rsidRPr="00CD4E36" w:rsidRDefault="00CD4E36" w:rsidP="001C359A">
      <w:pPr>
        <w:tabs>
          <w:tab w:val="left" w:pos="4057"/>
        </w:tabs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</w:t>
      </w:r>
    </w:p>
    <w:p w:rsidR="001C359A" w:rsidRPr="003D4AB1" w:rsidRDefault="001C359A" w:rsidP="001C359A">
      <w:r w:rsidRPr="0033483B">
        <w:rPr>
          <w:lang w:val="uk-UA"/>
        </w:rPr>
        <w:t xml:space="preserve">                                          </w:t>
      </w:r>
    </w:p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1C359A" w:rsidRPr="003D4AB1" w:rsidRDefault="001C359A" w:rsidP="001C359A"/>
    <w:p w:rsidR="00B34134" w:rsidRPr="00541D5A" w:rsidRDefault="00B34134" w:rsidP="00B34134">
      <w:pPr>
        <w:spacing w:line="360" w:lineRule="auto"/>
        <w:jc w:val="center"/>
        <w:rPr>
          <w:rFonts w:ascii="Times New Roman" w:hAnsi="Times New Roman" w:cs="Times New Roman"/>
          <w:i/>
          <w:lang w:val="uk-UA"/>
        </w:rPr>
      </w:pPr>
      <w:r w:rsidRPr="00541D5A"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               Проект </w:t>
      </w:r>
    </w:p>
    <w:p w:rsidR="00B34134" w:rsidRPr="00B34134" w:rsidRDefault="00B34134" w:rsidP="00B34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134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</w:p>
    <w:p w:rsidR="00B34134" w:rsidRPr="00B34134" w:rsidRDefault="00B34134" w:rsidP="00B34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134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методооб'єднання  вчителів </w:t>
      </w:r>
      <w:r w:rsidRPr="00D94775">
        <w:rPr>
          <w:rFonts w:ascii="Times New Roman" w:hAnsi="Times New Roman" w:cs="Times New Roman"/>
          <w:sz w:val="28"/>
          <w:szCs w:val="28"/>
          <w:lang w:val="uk-UA"/>
        </w:rPr>
        <w:t>музики та музичного мистецтва</w:t>
      </w:r>
      <w:r w:rsidRPr="00B341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4134" w:rsidRPr="00541D5A" w:rsidRDefault="00B34134" w:rsidP="00B34134">
      <w:pPr>
        <w:tabs>
          <w:tab w:val="left" w:pos="6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13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«</w:t>
      </w:r>
      <w:r w:rsidRPr="00B341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Традиційні та інноваційні підходи до планування і проведення </w:t>
      </w:r>
      <w:r w:rsidRPr="00D947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B341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сучасного уроку </w:t>
      </w:r>
      <w:r w:rsidRPr="00B34134">
        <w:rPr>
          <w:rFonts w:ascii="Times New Roman" w:hAnsi="Times New Roman" w:cs="Times New Roman"/>
          <w:b/>
          <w:sz w:val="28"/>
          <w:szCs w:val="28"/>
          <w:lang w:val="uk-UA"/>
        </w:rPr>
        <w:t>з музичного мистецтва</w:t>
      </w:r>
      <w:r>
        <w:rPr>
          <w:lang w:val="uk-UA"/>
        </w:rPr>
        <w:t xml:space="preserve">                                                               </w:t>
      </w:r>
    </w:p>
    <w:p w:rsidR="00B34134" w:rsidRPr="00A34D5F" w:rsidRDefault="00B34134" w:rsidP="00B341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37465</wp:posOffset>
            </wp:positionV>
            <wp:extent cx="2170430" cy="1514475"/>
            <wp:effectExtent l="19050" t="0" r="1270" b="0"/>
            <wp:wrapNone/>
            <wp:docPr id="5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134" w:rsidRPr="00A34D5F" w:rsidRDefault="00B34134" w:rsidP="00A3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A34D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Новітні технології допомагають вчителю і учню вирішувати       </w:t>
      </w:r>
    </w:p>
    <w:p w:rsidR="00B34134" w:rsidRPr="00A34D5F" w:rsidRDefault="00B34134" w:rsidP="00A3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завдання: як творити нові ідеї в школі і житті, як  виявити  свій  </w:t>
      </w:r>
    </w:p>
    <w:p w:rsidR="00B34134" w:rsidRPr="00A34D5F" w:rsidRDefault="00B34134" w:rsidP="00A3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власний  стиль  навчання,  мисле</w:t>
      </w:r>
      <w:r w:rsidR="00A34D5F">
        <w:rPr>
          <w:rFonts w:ascii="Times New Roman" w:hAnsi="Times New Roman" w:cs="Times New Roman"/>
          <w:sz w:val="24"/>
          <w:szCs w:val="24"/>
          <w:lang w:val="uk-UA"/>
        </w:rPr>
        <w:t xml:space="preserve">ння  і  праці,  як  заповнити  </w:t>
      </w:r>
    </w:p>
    <w:p w:rsidR="00B34134" w:rsidRPr="00A34D5F" w:rsidRDefault="00B34134" w:rsidP="00A3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прогалини  у  знаннях  за  короткий  термін,  як  змінити  </w:t>
      </w:r>
    </w:p>
    <w:p w:rsidR="00B34134" w:rsidRPr="00A34D5F" w:rsidRDefault="00B34134" w:rsidP="00A3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навчання  так,  щоб  воно приносило радість. </w:t>
      </w:r>
    </w:p>
    <w:p w:rsidR="00B34134" w:rsidRPr="00A34D5F" w:rsidRDefault="00A34D5F" w:rsidP="00085BE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34134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Музичне мистецтво стає одним із найважливіших інструментів </w:t>
      </w:r>
    </w:p>
    <w:p w:rsidR="00397AB9" w:rsidRPr="00A34D5F" w:rsidRDefault="00A34D5F" w:rsidP="00085BE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134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художньо-творчої і духовно-ціннісної </w:t>
      </w:r>
      <w:r w:rsidR="00085BED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спрямованості особистості. </w:t>
      </w:r>
      <w:r w:rsidR="00B34134" w:rsidRPr="00A34D5F">
        <w:rPr>
          <w:rFonts w:ascii="Times New Roman" w:hAnsi="Times New Roman" w:cs="Times New Roman"/>
          <w:sz w:val="24"/>
          <w:szCs w:val="24"/>
          <w:lang w:val="uk-UA"/>
        </w:rPr>
        <w:t>Музика є універсальною динамічною моделлю житт</w:t>
      </w:r>
      <w:r w:rsidR="00085BED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я і загальнолюдського </w:t>
      </w:r>
      <w:proofErr w:type="spellStart"/>
      <w:r w:rsidR="00085BED" w:rsidRPr="00A34D5F">
        <w:rPr>
          <w:rFonts w:ascii="Times New Roman" w:hAnsi="Times New Roman" w:cs="Times New Roman"/>
          <w:sz w:val="24"/>
          <w:szCs w:val="24"/>
          <w:lang w:val="uk-UA"/>
        </w:rPr>
        <w:t>духовного</w:t>
      </w:r>
      <w:r w:rsidR="00B34134" w:rsidRPr="00A34D5F">
        <w:rPr>
          <w:rFonts w:ascii="Times New Roman" w:hAnsi="Times New Roman" w:cs="Times New Roman"/>
          <w:sz w:val="24"/>
          <w:szCs w:val="24"/>
          <w:lang w:val="uk-UA"/>
        </w:rPr>
        <w:t>досвіду</w:t>
      </w:r>
      <w:proofErr w:type="spellEnd"/>
      <w:r w:rsidR="00B34134" w:rsidRPr="00A34D5F">
        <w:rPr>
          <w:rFonts w:ascii="Times New Roman" w:hAnsi="Times New Roman" w:cs="Times New Roman"/>
          <w:sz w:val="24"/>
          <w:szCs w:val="24"/>
          <w:lang w:val="uk-UA"/>
        </w:rPr>
        <w:t>. В музичній діяльності – композиторській, виконавській, слухацькій – ми знаходимо своєрідні канали залучення до духовного над особистісного буття через розчинення індивідуального у всезагальному.</w:t>
      </w:r>
    </w:p>
    <w:p w:rsidR="002674B6" w:rsidRPr="00A34D5F" w:rsidRDefault="00A34D5F" w:rsidP="00A34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958F3" w:rsidRPr="00A34D5F">
        <w:rPr>
          <w:rFonts w:ascii="Times New Roman" w:hAnsi="Times New Roman" w:cs="Times New Roman"/>
          <w:sz w:val="24"/>
          <w:szCs w:val="24"/>
          <w:lang w:val="uk-UA"/>
        </w:rPr>
        <w:t>Вивчення досвіду загальноосвітніх шкіл в Україні дозволяє 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ділити </w:t>
      </w:r>
      <w:proofErr w:type="spellStart"/>
      <w:r w:rsidR="00085BED" w:rsidRPr="00A34D5F">
        <w:rPr>
          <w:rFonts w:ascii="Times New Roman" w:hAnsi="Times New Roman" w:cs="Times New Roman"/>
          <w:sz w:val="24"/>
          <w:szCs w:val="24"/>
          <w:lang w:val="uk-UA"/>
        </w:rPr>
        <w:t>ряд</w:t>
      </w:r>
      <w:r w:rsidR="00C958F3" w:rsidRPr="00A34D5F">
        <w:rPr>
          <w:rFonts w:ascii="Times New Roman" w:hAnsi="Times New Roman" w:cs="Times New Roman"/>
          <w:sz w:val="24"/>
          <w:szCs w:val="24"/>
          <w:lang w:val="uk-UA"/>
        </w:rPr>
        <w:t>тенденцій</w:t>
      </w:r>
      <w:proofErr w:type="spellEnd"/>
      <w:r w:rsidR="00C958F3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педагогічних технологій і зростання </w:t>
      </w:r>
      <w:proofErr w:type="spellStart"/>
      <w:r w:rsidR="00C958F3" w:rsidRPr="00A34D5F">
        <w:rPr>
          <w:rFonts w:ascii="Times New Roman" w:hAnsi="Times New Roman" w:cs="Times New Roman"/>
          <w:sz w:val="24"/>
          <w:szCs w:val="24"/>
          <w:lang w:val="uk-UA"/>
        </w:rPr>
        <w:t>діагностичності</w:t>
      </w:r>
      <w:proofErr w:type="spellEnd"/>
      <w:r w:rsidR="00C958F3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, соціально-ігрової </w:t>
      </w:r>
      <w:proofErr w:type="spellStart"/>
      <w:r w:rsidR="00C958F3" w:rsidRPr="00A34D5F">
        <w:rPr>
          <w:rFonts w:ascii="Times New Roman" w:hAnsi="Times New Roman" w:cs="Times New Roman"/>
          <w:sz w:val="24"/>
          <w:szCs w:val="24"/>
          <w:lang w:val="uk-UA"/>
        </w:rPr>
        <w:t>контексності</w:t>
      </w:r>
      <w:proofErr w:type="spellEnd"/>
      <w:r w:rsidR="00C958F3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, моделювання професійних ситуацій, суб’єктності, підвищення ролі творчої індивідуальності педагога. </w:t>
      </w:r>
      <w:r w:rsidR="002674B6" w:rsidRPr="00A34D5F">
        <w:rPr>
          <w:rFonts w:ascii="Times New Roman" w:hAnsi="Times New Roman" w:cs="Times New Roman"/>
          <w:sz w:val="24"/>
          <w:szCs w:val="24"/>
          <w:lang w:val="uk-UA"/>
        </w:rPr>
        <w:t>Сучасні комп’ютерні технології у мистецькій освіті учнів базуються на ідеї їх інтеграції з традиційними навчальними методиками.</w:t>
      </w:r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Виходячи  з вищесказаного  </w:t>
      </w:r>
    </w:p>
    <w:p w:rsidR="00397AB9" w:rsidRPr="00A34D5F" w:rsidRDefault="00397AB9" w:rsidP="002674B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b/>
          <w:sz w:val="24"/>
          <w:szCs w:val="24"/>
          <w:lang w:val="uk-UA"/>
        </w:rPr>
        <w:t>рекомендують:</w:t>
      </w:r>
    </w:p>
    <w:p w:rsidR="00397AB9" w:rsidRPr="00A34D5F" w:rsidRDefault="00397AB9" w:rsidP="00085BE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5F">
        <w:rPr>
          <w:rFonts w:ascii="Times New Roman" w:hAnsi="Times New Roman" w:cs="Times New Roman"/>
          <w:b/>
          <w:sz w:val="24"/>
          <w:szCs w:val="24"/>
        </w:rPr>
        <w:t xml:space="preserve">Районному методичному </w:t>
      </w:r>
      <w:proofErr w:type="spellStart"/>
      <w:r w:rsidRPr="00A34D5F">
        <w:rPr>
          <w:rFonts w:ascii="Times New Roman" w:hAnsi="Times New Roman" w:cs="Times New Roman"/>
          <w:b/>
          <w:sz w:val="24"/>
          <w:szCs w:val="24"/>
        </w:rPr>
        <w:t>кабі</w:t>
      </w:r>
      <w:proofErr w:type="gramStart"/>
      <w:r w:rsidRPr="00A34D5F">
        <w:rPr>
          <w:rFonts w:ascii="Times New Roman" w:hAnsi="Times New Roman" w:cs="Times New Roman"/>
          <w:b/>
          <w:sz w:val="24"/>
          <w:szCs w:val="24"/>
        </w:rPr>
        <w:t>нету</w:t>
      </w:r>
      <w:proofErr w:type="spellEnd"/>
      <w:proofErr w:type="gramEnd"/>
      <w:r w:rsidRPr="00A34D5F">
        <w:rPr>
          <w:rFonts w:ascii="Times New Roman" w:hAnsi="Times New Roman" w:cs="Times New Roman"/>
          <w:b/>
          <w:sz w:val="24"/>
          <w:szCs w:val="24"/>
        </w:rPr>
        <w:t>:</w:t>
      </w:r>
    </w:p>
    <w:p w:rsidR="00493F61" w:rsidRPr="00A34D5F" w:rsidRDefault="00493F61" w:rsidP="00493F61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B9" w:rsidRPr="00A34D5F" w:rsidRDefault="00397AB9" w:rsidP="0039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1.1.Організацію методичної роботи здійснювати на діагностичній основі при глибокому вивченні, аналізі результативності навчально-виховного процесу, рівня професійної та методичної підготовки  пед</w:t>
      </w:r>
      <w:r w:rsidR="00493F61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агогічних </w:t>
      </w:r>
      <w:r w:rsidRPr="00A34D5F">
        <w:rPr>
          <w:rFonts w:ascii="Times New Roman" w:hAnsi="Times New Roman" w:cs="Times New Roman"/>
          <w:sz w:val="24"/>
          <w:szCs w:val="24"/>
          <w:lang w:val="uk-UA"/>
        </w:rPr>
        <w:t>працівників району.</w:t>
      </w:r>
    </w:p>
    <w:p w:rsidR="00397AB9" w:rsidRPr="00A34D5F" w:rsidRDefault="00397AB9" w:rsidP="00397A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A34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>Впродовж 2013 -2014н.р.</w:t>
      </w:r>
    </w:p>
    <w:p w:rsidR="00397AB9" w:rsidRPr="00A34D5F" w:rsidRDefault="00397AB9" w:rsidP="00397A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97AB9" w:rsidRPr="00A34D5F" w:rsidRDefault="00397AB9" w:rsidP="00397A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1.2. Організувати  належну  роботу шкільних та районних методичних об'єднань, районних , постійно діючих семінарів, інших форм колективної  роботи.</w:t>
      </w:r>
    </w:p>
    <w:p w:rsidR="00397AB9" w:rsidRPr="00A34D5F" w:rsidRDefault="00397AB9" w:rsidP="00397A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A34D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</w:t>
      </w: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Впродовж 2013 -2014н.р.</w:t>
      </w:r>
    </w:p>
    <w:p w:rsidR="00397AB9" w:rsidRPr="00A34D5F" w:rsidRDefault="00397AB9" w:rsidP="00397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D5F">
        <w:rPr>
          <w:rFonts w:ascii="Times New Roman" w:hAnsi="Times New Roman" w:cs="Times New Roman"/>
          <w:b/>
          <w:sz w:val="24"/>
          <w:szCs w:val="24"/>
        </w:rPr>
        <w:t>Адміністраціям</w:t>
      </w:r>
      <w:proofErr w:type="spellEnd"/>
      <w:r w:rsidRPr="00A34D5F">
        <w:rPr>
          <w:rFonts w:ascii="Times New Roman" w:hAnsi="Times New Roman" w:cs="Times New Roman"/>
          <w:b/>
          <w:sz w:val="24"/>
          <w:szCs w:val="24"/>
        </w:rPr>
        <w:t xml:space="preserve"> ЗНЗ:</w:t>
      </w:r>
    </w:p>
    <w:p w:rsidR="00397AB9" w:rsidRPr="00A34D5F" w:rsidRDefault="00397AB9" w:rsidP="00397AB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97AB9" w:rsidRPr="00A34D5F" w:rsidRDefault="00397AB9" w:rsidP="0039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2.1. Створювати відповідні матеріально – технічні умови для використання </w:t>
      </w:r>
      <w:r w:rsidR="00A34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D5F">
        <w:rPr>
          <w:rFonts w:ascii="Times New Roman" w:hAnsi="Times New Roman" w:cs="Times New Roman"/>
          <w:sz w:val="24"/>
          <w:szCs w:val="24"/>
          <w:lang w:val="uk-UA"/>
        </w:rPr>
        <w:t>інтерактивних технологій навчання в процесі викладання музичного мистецтва (підключення до Інтернету, наявність принтерів, сканерів.)</w:t>
      </w:r>
    </w:p>
    <w:p w:rsidR="00397AB9" w:rsidRPr="00A34D5F" w:rsidRDefault="00397AB9" w:rsidP="00493F61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>До 01.09. 2014р.</w:t>
      </w:r>
    </w:p>
    <w:p w:rsidR="0020028E" w:rsidRDefault="0020028E" w:rsidP="00397AB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028E" w:rsidRDefault="0020028E" w:rsidP="00397AB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97AB9" w:rsidRPr="00A34D5F" w:rsidRDefault="00397AB9" w:rsidP="00397AB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b/>
          <w:sz w:val="24"/>
          <w:szCs w:val="24"/>
          <w:lang w:val="uk-UA"/>
        </w:rPr>
        <w:t>3. Вчите</w:t>
      </w:r>
      <w:r w:rsidR="00F24120" w:rsidRPr="00A34D5F">
        <w:rPr>
          <w:rFonts w:ascii="Times New Roman" w:hAnsi="Times New Roman" w:cs="Times New Roman"/>
          <w:b/>
          <w:sz w:val="24"/>
          <w:szCs w:val="24"/>
          <w:lang w:val="uk-UA"/>
        </w:rPr>
        <w:t>лям музики та музичного ми</w:t>
      </w:r>
      <w:r w:rsidR="00AE3FC9" w:rsidRPr="00A34D5F">
        <w:rPr>
          <w:rFonts w:ascii="Times New Roman" w:hAnsi="Times New Roman" w:cs="Times New Roman"/>
          <w:b/>
          <w:sz w:val="24"/>
          <w:szCs w:val="24"/>
          <w:lang w:val="uk-UA"/>
        </w:rPr>
        <w:t>ст</w:t>
      </w:r>
      <w:r w:rsidR="00F24120" w:rsidRPr="00A34D5F">
        <w:rPr>
          <w:rFonts w:ascii="Times New Roman" w:hAnsi="Times New Roman" w:cs="Times New Roman"/>
          <w:b/>
          <w:sz w:val="24"/>
          <w:szCs w:val="24"/>
          <w:lang w:val="uk-UA"/>
        </w:rPr>
        <w:t>ецтва</w:t>
      </w:r>
      <w:r w:rsidRPr="00A34D5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97AB9" w:rsidRPr="00A34D5F" w:rsidRDefault="00085BED" w:rsidP="00085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. У навчально-виховному процесі </w:t>
      </w:r>
      <w:r w:rsidR="00AE3FC9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вчителі музичного мистецтва </w:t>
      </w:r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>повинні ефективно використовувати</w:t>
      </w:r>
    </w:p>
    <w:p w:rsidR="00397AB9" w:rsidRPr="00A34D5F" w:rsidRDefault="00397AB9" w:rsidP="00085B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- технології розвивального  навчання;</w:t>
      </w:r>
    </w:p>
    <w:p w:rsidR="00397AB9" w:rsidRPr="00A34D5F" w:rsidRDefault="00397AB9" w:rsidP="00085B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- технології, що забезпечують інтеграцію предметних знань й умінь з різних видів діяльності;</w:t>
      </w:r>
    </w:p>
    <w:p w:rsidR="00397AB9" w:rsidRPr="00A34D5F" w:rsidRDefault="00493F61" w:rsidP="00085B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4D5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>грові</w:t>
      </w:r>
      <w:proofErr w:type="spellEnd"/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технології, що формують уміння розв’язувати творчі завдання на основі вибору альтернативних варіантів;</w:t>
      </w:r>
    </w:p>
    <w:p w:rsidR="00397AB9" w:rsidRPr="00A34D5F" w:rsidRDefault="00493F61" w:rsidP="00085B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34D5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>тренінгові</w:t>
      </w:r>
      <w:proofErr w:type="spellEnd"/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технології, спрямовані на розвиток творчого мислення, </w:t>
      </w:r>
      <w:proofErr w:type="spellStart"/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>комунікативності</w:t>
      </w:r>
      <w:proofErr w:type="spellEnd"/>
      <w:r w:rsidR="00397AB9" w:rsidRPr="00A34D5F">
        <w:rPr>
          <w:rFonts w:ascii="Times New Roman" w:hAnsi="Times New Roman" w:cs="Times New Roman"/>
          <w:sz w:val="24"/>
          <w:szCs w:val="24"/>
          <w:lang w:val="uk-UA"/>
        </w:rPr>
        <w:t>, психологічної  компетентності;</w:t>
      </w:r>
    </w:p>
    <w:p w:rsidR="00397AB9" w:rsidRPr="00A34D5F" w:rsidRDefault="00397AB9" w:rsidP="00085B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- інформаційні технології тощо.</w:t>
      </w:r>
    </w:p>
    <w:p w:rsidR="00397AB9" w:rsidRPr="00A34D5F" w:rsidRDefault="00085BED" w:rsidP="00085BED">
      <w:pPr>
        <w:tabs>
          <w:tab w:val="left" w:pos="6195"/>
        </w:tabs>
        <w:ind w:left="-567" w:hanging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4D5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93F61"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>Впродовж 2013 -2014н.р.</w:t>
      </w:r>
    </w:p>
    <w:p w:rsidR="00085BED" w:rsidRPr="00A34D5F" w:rsidRDefault="00085BED" w:rsidP="00085B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3.2.Навчити учнів здійснювати пошукову роботу, отримувати найновішу інформацію в засобах  ІКТ,  що сприятиме  розвитку  ініціативності та самостійності.</w:t>
      </w:r>
    </w:p>
    <w:p w:rsidR="00085BED" w:rsidRPr="00A34D5F" w:rsidRDefault="00085BED" w:rsidP="00085BED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>Протягом року</w:t>
      </w:r>
    </w:p>
    <w:p w:rsidR="00085BED" w:rsidRPr="00A34D5F" w:rsidRDefault="00085BED" w:rsidP="00085BE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3.3.З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ібрати</w:t>
      </w:r>
      <w:proofErr w:type="spellEnd"/>
      <w:r w:rsidRPr="00A34D5F">
        <w:rPr>
          <w:rFonts w:ascii="Times New Roman" w:hAnsi="Times New Roman" w:cs="Times New Roman"/>
          <w:sz w:val="24"/>
          <w:szCs w:val="24"/>
        </w:rPr>
        <w:t xml:space="preserve"> базу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художньо – естетичного 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напряму</w:t>
      </w:r>
      <w:proofErr w:type="spellEnd"/>
      <w:r w:rsidRPr="00A34D5F">
        <w:rPr>
          <w:rFonts w:ascii="Times New Roman" w:hAnsi="Times New Roman" w:cs="Times New Roman"/>
          <w:sz w:val="24"/>
          <w:szCs w:val="24"/>
          <w:lang w:val="uk-UA"/>
        </w:rPr>
        <w:t>,  р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озробити</w:t>
      </w:r>
      <w:proofErr w:type="spellEnd"/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презентаційний</w:t>
      </w:r>
      <w:proofErr w:type="spellEnd"/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34D5F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A34D5F">
        <w:rPr>
          <w:rFonts w:ascii="Times New Roman" w:hAnsi="Times New Roman" w:cs="Times New Roman"/>
          <w:sz w:val="24"/>
          <w:szCs w:val="24"/>
        </w:rPr>
        <w:t xml:space="preserve"> </w:t>
      </w:r>
      <w:r w:rsidRPr="00A34D5F">
        <w:rPr>
          <w:rFonts w:ascii="Times New Roman" w:hAnsi="Times New Roman" w:cs="Times New Roman"/>
          <w:sz w:val="24"/>
          <w:szCs w:val="24"/>
          <w:lang w:val="uk-UA"/>
        </w:rPr>
        <w:t>музичного мистецтва</w:t>
      </w:r>
    </w:p>
    <w:p w:rsidR="00085BED" w:rsidRPr="00A34D5F" w:rsidRDefault="00085BED" w:rsidP="00085BE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>До 01.09. 2014р.</w:t>
      </w:r>
    </w:p>
    <w:p w:rsidR="00493F61" w:rsidRPr="00A34D5F" w:rsidRDefault="00493F61" w:rsidP="00493F61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 xml:space="preserve">3.4. Залучати учнів до створення учнівських проектів для розвитку у них </w:t>
      </w:r>
      <w:r w:rsidRPr="00A34D5F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самостійності та  ініціативи під час уроків музичного мистецтва</w:t>
      </w:r>
    </w:p>
    <w:p w:rsidR="00493F61" w:rsidRPr="00A34D5F" w:rsidRDefault="00493F61" w:rsidP="00493F61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                        </w:t>
      </w: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Впродовж 2013 – 2014н.р.</w:t>
      </w:r>
    </w:p>
    <w:p w:rsidR="00493F61" w:rsidRPr="00A34D5F" w:rsidRDefault="00493F61" w:rsidP="00493F6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sz w:val="24"/>
          <w:szCs w:val="24"/>
          <w:lang w:val="uk-UA"/>
        </w:rPr>
        <w:t>3.5.Використовувати такі технології, які б забезпечували можливість перенесення акценту з вивчення самого предмета на його використання як засобу формування особистості учня.</w:t>
      </w:r>
    </w:p>
    <w:p w:rsidR="003504A1" w:rsidRPr="00A34D5F" w:rsidRDefault="003504A1" w:rsidP="003504A1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A34D5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                               </w:t>
      </w:r>
      <w:r w:rsidRPr="00A34D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Впродовж 2013 – 2014н.р.</w:t>
      </w:r>
    </w:p>
    <w:p w:rsidR="00493F61" w:rsidRPr="00A34D5F" w:rsidRDefault="00493F61" w:rsidP="003504A1">
      <w:pPr>
        <w:tabs>
          <w:tab w:val="left" w:pos="6720"/>
        </w:tabs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93F61" w:rsidRDefault="00493F61" w:rsidP="00085BED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85BED" w:rsidRDefault="00085BED" w:rsidP="00085BED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85BED" w:rsidRPr="00397AB9" w:rsidRDefault="00085BED" w:rsidP="00085BED">
      <w:pPr>
        <w:tabs>
          <w:tab w:val="left" w:pos="6195"/>
        </w:tabs>
        <w:ind w:left="-567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7AB9" w:rsidRPr="00D94775" w:rsidRDefault="00397AB9" w:rsidP="00397AB9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97AB9" w:rsidRDefault="00397AB9" w:rsidP="00C958F3">
      <w:pPr>
        <w:ind w:left="360" w:firstLine="567"/>
        <w:jc w:val="both"/>
        <w:rPr>
          <w:lang w:val="uk-UA"/>
        </w:rPr>
      </w:pPr>
    </w:p>
    <w:p w:rsidR="00397AB9" w:rsidRDefault="00397AB9" w:rsidP="00C958F3">
      <w:pPr>
        <w:ind w:left="360" w:firstLine="567"/>
        <w:jc w:val="both"/>
        <w:rPr>
          <w:lang w:val="uk-UA"/>
        </w:rPr>
      </w:pPr>
    </w:p>
    <w:p w:rsidR="00B34134" w:rsidRPr="00541D5A" w:rsidRDefault="00B34134" w:rsidP="00B34134">
      <w:pPr>
        <w:ind w:left="-567" w:hanging="709"/>
        <w:jc w:val="both"/>
        <w:rPr>
          <w:rFonts w:ascii="Times New Roman" w:hAnsi="Times New Roman" w:cs="Times New Roman"/>
          <w:lang w:val="uk-UA"/>
        </w:rPr>
      </w:pPr>
    </w:p>
    <w:p w:rsidR="00B34134" w:rsidRPr="00D94775" w:rsidRDefault="00B34134" w:rsidP="00B34134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4134" w:rsidRPr="00D94775" w:rsidRDefault="00B34134" w:rsidP="00B34134">
      <w:pPr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 w:val="28"/>
          <w:szCs w:val="28"/>
          <w:lang w:val="uk-UA"/>
        </w:rPr>
      </w:pPr>
    </w:p>
    <w:p w:rsidR="00B34134" w:rsidRPr="00F40D11" w:rsidRDefault="00B34134" w:rsidP="00B34134">
      <w:pPr>
        <w:spacing w:line="360" w:lineRule="auto"/>
        <w:rPr>
          <w:lang w:val="uk-UA"/>
        </w:rPr>
      </w:pPr>
    </w:p>
    <w:p w:rsidR="00B34134" w:rsidRDefault="00B34134" w:rsidP="00B34134">
      <w:pPr>
        <w:spacing w:line="360" w:lineRule="auto"/>
        <w:jc w:val="center"/>
        <w:rPr>
          <w:lang w:val="uk-UA"/>
        </w:rPr>
      </w:pPr>
    </w:p>
    <w:p w:rsidR="00B34134" w:rsidRPr="00493F61" w:rsidRDefault="00B34134" w:rsidP="00B34134">
      <w:pPr>
        <w:rPr>
          <w:lang w:val="uk-UA"/>
        </w:rPr>
      </w:pPr>
    </w:p>
    <w:p w:rsidR="00B34134" w:rsidRPr="00493F61" w:rsidRDefault="00B34134" w:rsidP="00B34134">
      <w:pPr>
        <w:rPr>
          <w:lang w:val="uk-UA"/>
        </w:rPr>
      </w:pPr>
    </w:p>
    <w:p w:rsidR="001C359A" w:rsidRPr="00493F61" w:rsidRDefault="001C359A" w:rsidP="001C359A">
      <w:pPr>
        <w:rPr>
          <w:lang w:val="uk-UA"/>
        </w:rPr>
      </w:pPr>
    </w:p>
    <w:p w:rsidR="001C359A" w:rsidRPr="00493F61" w:rsidRDefault="001C359A" w:rsidP="001C359A">
      <w:pPr>
        <w:rPr>
          <w:lang w:val="uk-UA"/>
        </w:rPr>
      </w:pPr>
    </w:p>
    <w:p w:rsidR="001C359A" w:rsidRPr="00493F61" w:rsidRDefault="001C359A" w:rsidP="001C359A">
      <w:pPr>
        <w:rPr>
          <w:lang w:val="uk-UA"/>
        </w:rPr>
      </w:pPr>
    </w:p>
    <w:p w:rsidR="001A5E4D" w:rsidRPr="00493F61" w:rsidRDefault="001A5E4D" w:rsidP="001A5E4D">
      <w:pPr>
        <w:ind w:left="1560"/>
        <w:rPr>
          <w:b/>
          <w:sz w:val="28"/>
          <w:szCs w:val="28"/>
          <w:lang w:val="uk-UA"/>
        </w:rPr>
      </w:pPr>
    </w:p>
    <w:sectPr w:rsidR="001A5E4D" w:rsidRPr="00493F61" w:rsidSect="0073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"/>
      </v:shape>
    </w:pict>
  </w:numPicBullet>
  <w:abstractNum w:abstractNumId="0">
    <w:nsid w:val="0F3C342A"/>
    <w:multiLevelType w:val="multilevel"/>
    <w:tmpl w:val="AA808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lang w:val="uk-UA"/>
      </w:r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1">
    <w:nsid w:val="11B62E61"/>
    <w:multiLevelType w:val="hybridMultilevel"/>
    <w:tmpl w:val="D86413E6"/>
    <w:lvl w:ilvl="0" w:tplc="04190007">
      <w:start w:val="1"/>
      <w:numFmt w:val="bullet"/>
      <w:lvlText w:val=""/>
      <w:lvlPicBulletId w:val="0"/>
      <w:lvlJc w:val="left"/>
      <w:pPr>
        <w:ind w:left="5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>
    <w:nsid w:val="36F9316A"/>
    <w:multiLevelType w:val="hybridMultilevel"/>
    <w:tmpl w:val="6A8A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15C3F"/>
    <w:multiLevelType w:val="hybridMultilevel"/>
    <w:tmpl w:val="0DAA9152"/>
    <w:lvl w:ilvl="0" w:tplc="04220007">
      <w:start w:val="1"/>
      <w:numFmt w:val="bullet"/>
      <w:lvlText w:val=""/>
      <w:lvlPicBulletId w:val="0"/>
      <w:lvlJc w:val="left"/>
      <w:pPr>
        <w:ind w:left="2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76FF73FB"/>
    <w:multiLevelType w:val="hybridMultilevel"/>
    <w:tmpl w:val="337C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E4D"/>
    <w:rsid w:val="000301C2"/>
    <w:rsid w:val="00085BED"/>
    <w:rsid w:val="000F2385"/>
    <w:rsid w:val="0011081A"/>
    <w:rsid w:val="00124BE7"/>
    <w:rsid w:val="001918D5"/>
    <w:rsid w:val="001A5E4D"/>
    <w:rsid w:val="001B1B2E"/>
    <w:rsid w:val="001C359A"/>
    <w:rsid w:val="0020028E"/>
    <w:rsid w:val="002674B6"/>
    <w:rsid w:val="003442FD"/>
    <w:rsid w:val="003504A1"/>
    <w:rsid w:val="00357C56"/>
    <w:rsid w:val="00397AB9"/>
    <w:rsid w:val="003F12D1"/>
    <w:rsid w:val="0041410D"/>
    <w:rsid w:val="00493F61"/>
    <w:rsid w:val="00531DD1"/>
    <w:rsid w:val="00557D09"/>
    <w:rsid w:val="0065710C"/>
    <w:rsid w:val="006721AE"/>
    <w:rsid w:val="00711273"/>
    <w:rsid w:val="00730E51"/>
    <w:rsid w:val="008010E1"/>
    <w:rsid w:val="00980943"/>
    <w:rsid w:val="00994397"/>
    <w:rsid w:val="009D593F"/>
    <w:rsid w:val="00A34D5F"/>
    <w:rsid w:val="00AE3FC9"/>
    <w:rsid w:val="00B34134"/>
    <w:rsid w:val="00B64F84"/>
    <w:rsid w:val="00B74D3A"/>
    <w:rsid w:val="00C205F1"/>
    <w:rsid w:val="00C958F3"/>
    <w:rsid w:val="00CD4E36"/>
    <w:rsid w:val="00D01908"/>
    <w:rsid w:val="00D94775"/>
    <w:rsid w:val="00DD1CCD"/>
    <w:rsid w:val="00DD5623"/>
    <w:rsid w:val="00EA22F9"/>
    <w:rsid w:val="00F24120"/>
    <w:rsid w:val="00F5195C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772F-2C01-4BF2-B480-C97D5249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2014-03-11T13:13:00Z</cp:lastPrinted>
  <dcterms:created xsi:type="dcterms:W3CDTF">2014-03-11T12:45:00Z</dcterms:created>
  <dcterms:modified xsi:type="dcterms:W3CDTF">2014-03-25T07:27:00Z</dcterms:modified>
</cp:coreProperties>
</file>